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74D" w:rsidRPr="00240025" w:rsidRDefault="007A32C7" w:rsidP="007A32C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40025">
        <w:rPr>
          <w:rFonts w:ascii="Times New Roman" w:hAnsi="Times New Roman" w:cs="Times New Roman"/>
          <w:b/>
          <w:sz w:val="24"/>
          <w:szCs w:val="24"/>
        </w:rPr>
        <w:t>Załącznik nr 1 do sprawozdania OŚ-4g</w:t>
      </w:r>
    </w:p>
    <w:p w:rsidR="00240025" w:rsidRDefault="00240025" w:rsidP="007A32C7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</w:rPr>
      </w:pPr>
    </w:p>
    <w:p w:rsidR="007A32C7" w:rsidRPr="00240025" w:rsidRDefault="007A32C7" w:rsidP="007A32C7">
      <w:pPr>
        <w:spacing w:after="0" w:line="240" w:lineRule="auto"/>
        <w:ind w:hanging="142"/>
        <w:rPr>
          <w:rFonts w:ascii="Times New Roman" w:hAnsi="Times New Roman" w:cs="Times New Roman"/>
        </w:rPr>
      </w:pPr>
      <w:r w:rsidRPr="00240025">
        <w:rPr>
          <w:rFonts w:ascii="Times New Roman" w:hAnsi="Times New Roman" w:cs="Times New Roman"/>
        </w:rPr>
        <w:t>Województwo  ...............................</w:t>
      </w:r>
    </w:p>
    <w:p w:rsidR="007A32C7" w:rsidRPr="00240025" w:rsidRDefault="007A32C7" w:rsidP="007A32C7">
      <w:pPr>
        <w:tabs>
          <w:tab w:val="left" w:pos="1418"/>
        </w:tabs>
        <w:spacing w:after="0" w:line="240" w:lineRule="auto"/>
        <w:ind w:left="-142"/>
        <w:rPr>
          <w:rFonts w:ascii="Times New Roman" w:hAnsi="Times New Roman" w:cs="Times New Roman"/>
        </w:rPr>
      </w:pPr>
      <w:r w:rsidRPr="00240025">
        <w:rPr>
          <w:rFonts w:ascii="Times New Roman" w:hAnsi="Times New Roman" w:cs="Times New Roman"/>
        </w:rPr>
        <w:t>Gmina               ...............................</w:t>
      </w:r>
    </w:p>
    <w:p w:rsidR="007A32C7" w:rsidRPr="00240025" w:rsidRDefault="007A32C7" w:rsidP="00240025">
      <w:pPr>
        <w:spacing w:after="0" w:line="240" w:lineRule="auto"/>
        <w:rPr>
          <w:rFonts w:ascii="Times New Roman" w:hAnsi="Times New Roman" w:cs="Times New Roman"/>
        </w:rPr>
      </w:pPr>
    </w:p>
    <w:p w:rsidR="00240025" w:rsidRDefault="00240025" w:rsidP="00240025">
      <w:pPr>
        <w:spacing w:after="0" w:line="240" w:lineRule="auto"/>
        <w:rPr>
          <w:rFonts w:ascii="Times New Roman" w:hAnsi="Times New Roman" w:cs="Times New Roman"/>
        </w:rPr>
      </w:pPr>
    </w:p>
    <w:p w:rsidR="007F3B4E" w:rsidRPr="00240025" w:rsidRDefault="007F3B4E" w:rsidP="00240025">
      <w:pPr>
        <w:spacing w:after="0" w:line="240" w:lineRule="auto"/>
        <w:rPr>
          <w:rFonts w:ascii="Times New Roman" w:hAnsi="Times New Roman" w:cs="Times New Roman"/>
        </w:rPr>
      </w:pPr>
    </w:p>
    <w:p w:rsidR="00240025" w:rsidRDefault="007A32C7" w:rsidP="00240025">
      <w:pPr>
        <w:widowControl w:val="0"/>
        <w:tabs>
          <w:tab w:val="left" w:pos="8699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snapToGrid w:val="0"/>
        </w:rPr>
      </w:pPr>
      <w:r w:rsidRPr="00240025">
        <w:rPr>
          <w:rFonts w:ascii="Times New Roman" w:hAnsi="Times New Roman" w:cs="Times New Roman"/>
          <w:b/>
          <w:bCs/>
          <w:snapToGrid w:val="0"/>
        </w:rPr>
        <w:t>Obliczanie nadwyżki dochodów budżetu gminy pochodzących z opłat i kar środowiskowych</w:t>
      </w:r>
      <w:r w:rsidRPr="00240025">
        <w:rPr>
          <w:rFonts w:ascii="Times New Roman" w:hAnsi="Times New Roman" w:cs="Times New Roman"/>
          <w:snapToGrid w:val="0"/>
        </w:rPr>
        <w:t>*</w:t>
      </w:r>
      <w:r w:rsidRPr="00240025">
        <w:rPr>
          <w:rFonts w:ascii="Times New Roman" w:hAnsi="Times New Roman" w:cs="Times New Roman"/>
          <w:snapToGrid w:val="0"/>
          <w:vertAlign w:val="superscript"/>
        </w:rPr>
        <w:t>)</w:t>
      </w:r>
      <w:r w:rsidRPr="00240025">
        <w:rPr>
          <w:rFonts w:ascii="Times New Roman" w:hAnsi="Times New Roman" w:cs="Times New Roman"/>
          <w:snapToGrid w:val="0"/>
        </w:rPr>
        <w:t xml:space="preserve"> </w:t>
      </w:r>
      <w:r w:rsidRPr="00240025">
        <w:rPr>
          <w:rFonts w:ascii="Times New Roman" w:hAnsi="Times New Roman" w:cs="Times New Roman"/>
          <w:b/>
          <w:bCs/>
          <w:snapToGrid w:val="0"/>
        </w:rPr>
        <w:t xml:space="preserve">podlegającej przekazaniu na rzecz wojewódzkiego funduszu ochrony środowiska </w:t>
      </w:r>
    </w:p>
    <w:p w:rsidR="007A32C7" w:rsidRPr="00240025" w:rsidRDefault="007A32C7" w:rsidP="00240025">
      <w:pPr>
        <w:widowControl w:val="0"/>
        <w:tabs>
          <w:tab w:val="left" w:pos="8699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snapToGrid w:val="0"/>
        </w:rPr>
      </w:pPr>
      <w:r w:rsidRPr="00240025">
        <w:rPr>
          <w:rFonts w:ascii="Times New Roman" w:hAnsi="Times New Roman" w:cs="Times New Roman"/>
          <w:b/>
          <w:bCs/>
          <w:snapToGrid w:val="0"/>
        </w:rPr>
        <w:t>i gospodarki wodnej</w:t>
      </w:r>
    </w:p>
    <w:p w:rsidR="00240025" w:rsidRPr="00240025" w:rsidRDefault="00240025" w:rsidP="00240025">
      <w:pPr>
        <w:widowControl w:val="0"/>
        <w:tabs>
          <w:tab w:val="left" w:pos="8699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snapToGrid w:val="0"/>
        </w:rPr>
      </w:pPr>
    </w:p>
    <w:p w:rsidR="00240025" w:rsidRPr="00240025" w:rsidRDefault="00240025" w:rsidP="00240025">
      <w:pPr>
        <w:widowControl w:val="0"/>
        <w:tabs>
          <w:tab w:val="left" w:pos="8699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snapToGrid w:val="0"/>
        </w:rPr>
      </w:pPr>
    </w:p>
    <w:tbl>
      <w:tblPr>
        <w:tblStyle w:val="Tabela-Siatka"/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629"/>
        <w:gridCol w:w="567"/>
        <w:gridCol w:w="2518"/>
      </w:tblGrid>
      <w:tr w:rsidR="007A32C7" w:rsidTr="00240025">
        <w:trPr>
          <w:trHeight w:val="567"/>
        </w:trPr>
        <w:tc>
          <w:tcPr>
            <w:tcW w:w="7196" w:type="dxa"/>
            <w:gridSpan w:val="2"/>
            <w:vAlign w:val="center"/>
          </w:tcPr>
          <w:p w:rsidR="007A32C7" w:rsidRPr="00E65389" w:rsidRDefault="007A32C7" w:rsidP="00DC5E88">
            <w:pPr>
              <w:jc w:val="center"/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</w:rPr>
              <w:t>Wyszczególnienie</w:t>
            </w:r>
          </w:p>
        </w:tc>
        <w:tc>
          <w:tcPr>
            <w:tcW w:w="2518" w:type="dxa"/>
            <w:vAlign w:val="center"/>
          </w:tcPr>
          <w:p w:rsidR="007A32C7" w:rsidRPr="00E65389" w:rsidRDefault="007A32C7" w:rsidP="00DC5E88">
            <w:pPr>
              <w:jc w:val="center"/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</w:rPr>
              <w:t>Kwota w złotych</w:t>
            </w:r>
          </w:p>
        </w:tc>
      </w:tr>
      <w:tr w:rsidR="007A32C7" w:rsidTr="00240025">
        <w:tc>
          <w:tcPr>
            <w:tcW w:w="6629" w:type="dxa"/>
          </w:tcPr>
          <w:p w:rsidR="007A32C7" w:rsidRPr="00E65389" w:rsidRDefault="00DC5E88" w:rsidP="00DC5E88">
            <w:pPr>
              <w:jc w:val="center"/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7A32C7" w:rsidRPr="00E65389" w:rsidRDefault="00DC5E88" w:rsidP="007A32C7">
            <w:pPr>
              <w:jc w:val="center"/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8" w:type="dxa"/>
            <w:vAlign w:val="center"/>
          </w:tcPr>
          <w:p w:rsidR="007A32C7" w:rsidRPr="00E65389" w:rsidRDefault="00DC5E88" w:rsidP="007A32C7">
            <w:pPr>
              <w:jc w:val="center"/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</w:rPr>
              <w:t>2</w:t>
            </w:r>
          </w:p>
        </w:tc>
      </w:tr>
      <w:tr w:rsidR="007A32C7" w:rsidTr="00240025">
        <w:trPr>
          <w:trHeight w:val="851"/>
        </w:trPr>
        <w:tc>
          <w:tcPr>
            <w:tcW w:w="6629" w:type="dxa"/>
            <w:vAlign w:val="center"/>
          </w:tcPr>
          <w:p w:rsidR="00DC5E88" w:rsidRPr="00E65389" w:rsidRDefault="00DC5E88" w:rsidP="00E65389">
            <w:pPr>
              <w:widowControl w:val="0"/>
              <w:rPr>
                <w:rFonts w:ascii="Times New Roman" w:hAnsi="Times New Roman" w:cs="Times New Roman"/>
                <w:snapToGrid w:val="0"/>
              </w:rPr>
            </w:pPr>
            <w:r w:rsidRPr="00E65389">
              <w:rPr>
                <w:rFonts w:ascii="Times New Roman" w:hAnsi="Times New Roman" w:cs="Times New Roman"/>
                <w:snapToGrid w:val="0"/>
              </w:rPr>
              <w:t>Średnia krajowa dochodów  gminy*</w:t>
            </w:r>
            <w:r w:rsidRPr="00E65389">
              <w:rPr>
                <w:rFonts w:ascii="Times New Roman" w:hAnsi="Times New Roman" w:cs="Times New Roman"/>
                <w:snapToGrid w:val="0"/>
                <w:vertAlign w:val="superscript"/>
              </w:rPr>
              <w:t>)</w:t>
            </w:r>
            <w:r w:rsidRPr="00E65389">
              <w:rPr>
                <w:rFonts w:ascii="Times New Roman" w:hAnsi="Times New Roman" w:cs="Times New Roman"/>
                <w:snapToGrid w:val="0"/>
              </w:rPr>
              <w:t xml:space="preserve"> z 2014 r. przypadająca na </w:t>
            </w:r>
          </w:p>
          <w:p w:rsidR="00240025" w:rsidRDefault="00DC5E88" w:rsidP="00E65389">
            <w:pPr>
              <w:rPr>
                <w:rFonts w:ascii="Times New Roman" w:hAnsi="Times New Roman" w:cs="Times New Roman"/>
                <w:snapToGrid w:val="0"/>
              </w:rPr>
            </w:pPr>
            <w:r w:rsidRPr="00E65389">
              <w:rPr>
                <w:rFonts w:ascii="Times New Roman" w:hAnsi="Times New Roman" w:cs="Times New Roman"/>
                <w:snapToGrid w:val="0"/>
              </w:rPr>
              <w:t xml:space="preserve">1 mieszkańca (art. 404  ustawy z dnia 27 kwietnia 2001 r. – Prawo </w:t>
            </w:r>
          </w:p>
          <w:p w:rsidR="007A32C7" w:rsidRPr="00E65389" w:rsidRDefault="00DC5E88" w:rsidP="00E65389">
            <w:pPr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  <w:snapToGrid w:val="0"/>
              </w:rPr>
              <w:t>ochrony środowiska)</w:t>
            </w:r>
          </w:p>
        </w:tc>
        <w:tc>
          <w:tcPr>
            <w:tcW w:w="567" w:type="dxa"/>
            <w:vAlign w:val="center"/>
          </w:tcPr>
          <w:p w:rsidR="007A32C7" w:rsidRPr="00E65389" w:rsidRDefault="00DC5E88" w:rsidP="007A32C7">
            <w:pPr>
              <w:jc w:val="center"/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8" w:type="dxa"/>
            <w:vAlign w:val="center"/>
          </w:tcPr>
          <w:p w:rsidR="007A32C7" w:rsidRPr="00E65389" w:rsidRDefault="007A32C7" w:rsidP="007A32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2C7" w:rsidTr="00240025">
        <w:trPr>
          <w:trHeight w:val="454"/>
        </w:trPr>
        <w:tc>
          <w:tcPr>
            <w:tcW w:w="6629" w:type="dxa"/>
            <w:vAlign w:val="center"/>
          </w:tcPr>
          <w:p w:rsidR="007A32C7" w:rsidRPr="00E65389" w:rsidRDefault="00DC5E88" w:rsidP="00E65389">
            <w:pPr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  <w:snapToGrid w:val="0"/>
              </w:rPr>
              <w:t>Liczba mieszkańców gminy na koniec 2014 r.</w:t>
            </w:r>
          </w:p>
        </w:tc>
        <w:tc>
          <w:tcPr>
            <w:tcW w:w="567" w:type="dxa"/>
            <w:vAlign w:val="center"/>
          </w:tcPr>
          <w:p w:rsidR="007A32C7" w:rsidRPr="00E65389" w:rsidRDefault="00DC5E88" w:rsidP="007A32C7">
            <w:pPr>
              <w:jc w:val="center"/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8" w:type="dxa"/>
            <w:vAlign w:val="center"/>
          </w:tcPr>
          <w:p w:rsidR="007A32C7" w:rsidRPr="00E65389" w:rsidRDefault="00DC5E88" w:rsidP="007A32C7">
            <w:pPr>
              <w:jc w:val="center"/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</w:rPr>
              <w:t>…………… osób</w:t>
            </w:r>
          </w:p>
        </w:tc>
      </w:tr>
      <w:tr w:rsidR="007A32C7" w:rsidTr="00240025">
        <w:trPr>
          <w:trHeight w:val="851"/>
        </w:trPr>
        <w:tc>
          <w:tcPr>
            <w:tcW w:w="6629" w:type="dxa"/>
            <w:vAlign w:val="center"/>
          </w:tcPr>
          <w:p w:rsidR="00DC5E88" w:rsidRPr="00E65389" w:rsidRDefault="00DC5E88" w:rsidP="00E65389">
            <w:pPr>
              <w:widowControl w:val="0"/>
              <w:ind w:right="-57"/>
              <w:rPr>
                <w:rFonts w:ascii="Times New Roman" w:hAnsi="Times New Roman" w:cs="Times New Roman"/>
                <w:snapToGrid w:val="0"/>
              </w:rPr>
            </w:pPr>
            <w:r w:rsidRPr="00E65389">
              <w:rPr>
                <w:rFonts w:ascii="Times New Roman" w:hAnsi="Times New Roman" w:cs="Times New Roman"/>
                <w:snapToGrid w:val="0"/>
              </w:rPr>
              <w:t xml:space="preserve">Obowiązujący </w:t>
            </w:r>
            <w:r w:rsidRPr="00E65389">
              <w:rPr>
                <w:rFonts w:ascii="Times New Roman" w:hAnsi="Times New Roman" w:cs="Times New Roman"/>
                <w:b/>
                <w:bCs/>
                <w:snapToGrid w:val="0"/>
              </w:rPr>
              <w:t>wskaźnik</w:t>
            </w:r>
            <w:r w:rsidRPr="00E65389">
              <w:rPr>
                <w:rFonts w:ascii="Times New Roman" w:hAnsi="Times New Roman" w:cs="Times New Roman"/>
                <w:snapToGrid w:val="0"/>
              </w:rPr>
              <w:t xml:space="preserve"> krotności średniej krajowej dochodów na </w:t>
            </w:r>
          </w:p>
          <w:p w:rsidR="002170B5" w:rsidRDefault="00DC5E88" w:rsidP="00E65389">
            <w:pPr>
              <w:rPr>
                <w:rFonts w:ascii="Times New Roman" w:hAnsi="Times New Roman" w:cs="Times New Roman"/>
                <w:snapToGrid w:val="0"/>
              </w:rPr>
            </w:pPr>
            <w:r w:rsidRPr="00E65389">
              <w:rPr>
                <w:rFonts w:ascii="Times New Roman" w:hAnsi="Times New Roman" w:cs="Times New Roman"/>
                <w:snapToGrid w:val="0"/>
              </w:rPr>
              <w:t xml:space="preserve">1 mieszkańca gminy </w:t>
            </w:r>
            <w:r w:rsidR="00E65389" w:rsidRPr="00E65389">
              <w:rPr>
                <w:rFonts w:ascii="Times New Roman" w:hAnsi="Times New Roman" w:cs="Times New Roman"/>
                <w:b/>
                <w:snapToGrid w:val="0"/>
              </w:rPr>
              <w:t>= 10</w:t>
            </w:r>
            <w:r w:rsidR="00E65389">
              <w:rPr>
                <w:rFonts w:ascii="Times New Roman" w:hAnsi="Times New Roman" w:cs="Times New Roman"/>
                <w:b/>
                <w:snapToGrid w:val="0"/>
              </w:rPr>
              <w:t xml:space="preserve"> </w:t>
            </w:r>
            <w:r w:rsidR="00E65389" w:rsidRPr="00E65389">
              <w:rPr>
                <w:rFonts w:ascii="Times New Roman" w:hAnsi="Times New Roman" w:cs="Times New Roman"/>
                <w:snapToGrid w:val="0"/>
              </w:rPr>
              <w:t>(art. 404  ustawy z dnia 27 kwietnia 2001 r.</w:t>
            </w:r>
          </w:p>
          <w:p w:rsidR="007A32C7" w:rsidRPr="00E65389" w:rsidRDefault="00E65389" w:rsidP="00E65389">
            <w:pPr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  <w:snapToGrid w:val="0"/>
              </w:rPr>
              <w:t xml:space="preserve"> – Prawo ochrony środowiska)</w:t>
            </w:r>
          </w:p>
        </w:tc>
        <w:tc>
          <w:tcPr>
            <w:tcW w:w="567" w:type="dxa"/>
            <w:vAlign w:val="center"/>
          </w:tcPr>
          <w:p w:rsidR="007A32C7" w:rsidRPr="00E65389" w:rsidRDefault="00DC5E88" w:rsidP="007A32C7">
            <w:pPr>
              <w:jc w:val="center"/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8" w:type="dxa"/>
            <w:vAlign w:val="center"/>
          </w:tcPr>
          <w:p w:rsidR="007A32C7" w:rsidRPr="00E65389" w:rsidRDefault="00DC5E88" w:rsidP="007A32C7">
            <w:pPr>
              <w:jc w:val="center"/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</w:rPr>
              <w:t>x</w:t>
            </w:r>
          </w:p>
        </w:tc>
      </w:tr>
      <w:tr w:rsidR="007A32C7" w:rsidTr="002170B5">
        <w:trPr>
          <w:trHeight w:val="624"/>
        </w:trPr>
        <w:tc>
          <w:tcPr>
            <w:tcW w:w="6629" w:type="dxa"/>
            <w:vAlign w:val="center"/>
          </w:tcPr>
          <w:p w:rsidR="007A32C7" w:rsidRPr="00E65389" w:rsidRDefault="00DC5E88" w:rsidP="00E65389">
            <w:pPr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  <w:snapToGrid w:val="0"/>
              </w:rPr>
              <w:t>Wyliczony dopuszczaln</w:t>
            </w:r>
            <w:r w:rsidR="00E65389">
              <w:rPr>
                <w:rFonts w:ascii="Times New Roman" w:hAnsi="Times New Roman" w:cs="Times New Roman"/>
                <w:snapToGrid w:val="0"/>
              </w:rPr>
              <w:t>y poziom dochodów budżetu gminy</w:t>
            </w:r>
            <w:r w:rsidR="00E65389" w:rsidRPr="00E65389">
              <w:rPr>
                <w:rFonts w:ascii="Times New Roman" w:hAnsi="Times New Roman" w:cs="Times New Roman"/>
                <w:snapToGrid w:val="0"/>
              </w:rPr>
              <w:t>*</w:t>
            </w:r>
            <w:r w:rsidR="00E65389" w:rsidRPr="00E65389">
              <w:rPr>
                <w:rFonts w:ascii="Times New Roman" w:hAnsi="Times New Roman" w:cs="Times New Roman"/>
                <w:snapToGrid w:val="0"/>
                <w:vertAlign w:val="superscript"/>
              </w:rPr>
              <w:t>)</w:t>
            </w:r>
            <w:r w:rsidRPr="00E65389">
              <w:rPr>
                <w:rFonts w:ascii="Times New Roman" w:hAnsi="Times New Roman" w:cs="Times New Roman"/>
                <w:snapToGrid w:val="0"/>
              </w:rPr>
              <w:t xml:space="preserve"> (wiersz 1 x wiersz 2 x </w:t>
            </w:r>
            <w:r w:rsidR="00E65389">
              <w:rPr>
                <w:rFonts w:ascii="Times New Roman" w:hAnsi="Times New Roman" w:cs="Times New Roman"/>
                <w:snapToGrid w:val="0"/>
              </w:rPr>
              <w:t>10</w:t>
            </w:r>
            <w:r w:rsidRPr="00E65389">
              <w:rPr>
                <w:rFonts w:ascii="Times New Roman" w:hAnsi="Times New Roman" w:cs="Times New Roman"/>
                <w:snapToGrid w:val="0"/>
              </w:rPr>
              <w:t>)</w:t>
            </w:r>
          </w:p>
        </w:tc>
        <w:tc>
          <w:tcPr>
            <w:tcW w:w="567" w:type="dxa"/>
            <w:vAlign w:val="center"/>
          </w:tcPr>
          <w:p w:rsidR="007A32C7" w:rsidRPr="00E65389" w:rsidRDefault="00DC5E88" w:rsidP="007A32C7">
            <w:pPr>
              <w:jc w:val="center"/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8" w:type="dxa"/>
            <w:vAlign w:val="center"/>
          </w:tcPr>
          <w:p w:rsidR="007A32C7" w:rsidRPr="00E65389" w:rsidRDefault="007A32C7" w:rsidP="007A32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2C7" w:rsidTr="00240025">
        <w:trPr>
          <w:trHeight w:val="340"/>
        </w:trPr>
        <w:tc>
          <w:tcPr>
            <w:tcW w:w="6629" w:type="dxa"/>
            <w:vAlign w:val="center"/>
          </w:tcPr>
          <w:p w:rsidR="007A32C7" w:rsidRPr="00E65389" w:rsidRDefault="00DC5E88" w:rsidP="00E65389">
            <w:pPr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  <w:snapToGrid w:val="0"/>
              </w:rPr>
              <w:t>Dochody</w:t>
            </w:r>
            <w:r w:rsidR="00E65389">
              <w:rPr>
                <w:rFonts w:ascii="Times New Roman" w:hAnsi="Times New Roman" w:cs="Times New Roman"/>
                <w:snapToGrid w:val="0"/>
              </w:rPr>
              <w:t xml:space="preserve"> budżetu gminy</w:t>
            </w:r>
            <w:r w:rsidR="00E65389" w:rsidRPr="00E65389">
              <w:rPr>
                <w:rFonts w:ascii="Times New Roman" w:hAnsi="Times New Roman" w:cs="Times New Roman"/>
                <w:snapToGrid w:val="0"/>
              </w:rPr>
              <w:t>*</w:t>
            </w:r>
            <w:r w:rsidR="00E65389" w:rsidRPr="00E65389">
              <w:rPr>
                <w:rFonts w:ascii="Times New Roman" w:hAnsi="Times New Roman" w:cs="Times New Roman"/>
                <w:snapToGrid w:val="0"/>
                <w:vertAlign w:val="superscript"/>
              </w:rPr>
              <w:t>)</w:t>
            </w:r>
            <w:r w:rsidRPr="00E65389">
              <w:rPr>
                <w:rFonts w:ascii="Times New Roman" w:hAnsi="Times New Roman" w:cs="Times New Roman"/>
                <w:snapToGrid w:val="0"/>
              </w:rPr>
              <w:t xml:space="preserve"> w 2014 r.</w:t>
            </w:r>
          </w:p>
        </w:tc>
        <w:tc>
          <w:tcPr>
            <w:tcW w:w="567" w:type="dxa"/>
            <w:vAlign w:val="center"/>
          </w:tcPr>
          <w:p w:rsidR="007A32C7" w:rsidRPr="00E65389" w:rsidRDefault="00DC5E88" w:rsidP="007A32C7">
            <w:pPr>
              <w:jc w:val="center"/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8" w:type="dxa"/>
            <w:vAlign w:val="center"/>
          </w:tcPr>
          <w:p w:rsidR="007A32C7" w:rsidRPr="00E65389" w:rsidRDefault="007A32C7" w:rsidP="007A32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2C7" w:rsidTr="00240025">
        <w:trPr>
          <w:trHeight w:val="340"/>
        </w:trPr>
        <w:tc>
          <w:tcPr>
            <w:tcW w:w="6629" w:type="dxa"/>
            <w:vAlign w:val="center"/>
          </w:tcPr>
          <w:p w:rsidR="007A32C7" w:rsidRPr="00E65389" w:rsidRDefault="00DC5E88" w:rsidP="002170B5">
            <w:pPr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  <w:snapToGrid w:val="0"/>
              </w:rPr>
              <w:t xml:space="preserve">Nadwyżka dochodów </w:t>
            </w:r>
            <w:r w:rsidR="00E65389">
              <w:rPr>
                <w:rFonts w:ascii="Times New Roman" w:hAnsi="Times New Roman" w:cs="Times New Roman"/>
                <w:snapToGrid w:val="0"/>
              </w:rPr>
              <w:t>gminy</w:t>
            </w:r>
            <w:r w:rsidR="00E65389" w:rsidRPr="00E65389">
              <w:rPr>
                <w:rFonts w:ascii="Times New Roman" w:hAnsi="Times New Roman" w:cs="Times New Roman"/>
                <w:snapToGrid w:val="0"/>
              </w:rPr>
              <w:t>*</w:t>
            </w:r>
            <w:r w:rsidR="00E65389" w:rsidRPr="00E65389">
              <w:rPr>
                <w:rFonts w:ascii="Times New Roman" w:hAnsi="Times New Roman" w:cs="Times New Roman"/>
                <w:snapToGrid w:val="0"/>
                <w:vertAlign w:val="superscript"/>
              </w:rPr>
              <w:t>)</w:t>
            </w:r>
            <w:r w:rsidRPr="00E65389">
              <w:rPr>
                <w:rFonts w:ascii="Times New Roman" w:hAnsi="Times New Roman" w:cs="Times New Roman"/>
                <w:snapToGrid w:val="0"/>
              </w:rPr>
              <w:t xml:space="preserve"> (wiersz 5 – wiersz 4)</w:t>
            </w:r>
          </w:p>
        </w:tc>
        <w:tc>
          <w:tcPr>
            <w:tcW w:w="567" w:type="dxa"/>
            <w:vAlign w:val="center"/>
          </w:tcPr>
          <w:p w:rsidR="007A32C7" w:rsidRPr="00E65389" w:rsidRDefault="00DC5E88" w:rsidP="007A32C7">
            <w:pPr>
              <w:jc w:val="center"/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8" w:type="dxa"/>
            <w:vAlign w:val="center"/>
          </w:tcPr>
          <w:p w:rsidR="007A32C7" w:rsidRPr="00E65389" w:rsidRDefault="007A32C7" w:rsidP="007A32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2C7" w:rsidTr="00240025">
        <w:trPr>
          <w:trHeight w:val="851"/>
        </w:trPr>
        <w:tc>
          <w:tcPr>
            <w:tcW w:w="6629" w:type="dxa"/>
            <w:vAlign w:val="center"/>
          </w:tcPr>
          <w:p w:rsidR="00E65389" w:rsidRDefault="00DC5E88" w:rsidP="00E65389">
            <w:pPr>
              <w:rPr>
                <w:rFonts w:ascii="Times New Roman" w:hAnsi="Times New Roman" w:cs="Times New Roman"/>
                <w:snapToGrid w:val="0"/>
              </w:rPr>
            </w:pPr>
            <w:r w:rsidRPr="00E65389">
              <w:rPr>
                <w:rFonts w:ascii="Times New Roman" w:hAnsi="Times New Roman" w:cs="Times New Roman"/>
                <w:snapToGrid w:val="0"/>
              </w:rPr>
              <w:t xml:space="preserve">Wyliczona w </w:t>
            </w:r>
            <w:r w:rsidR="00E65389">
              <w:rPr>
                <w:rFonts w:ascii="Times New Roman" w:hAnsi="Times New Roman" w:cs="Times New Roman"/>
                <w:snapToGrid w:val="0"/>
              </w:rPr>
              <w:t xml:space="preserve">wierszu </w:t>
            </w:r>
            <w:r w:rsidRPr="00E65389">
              <w:rPr>
                <w:rFonts w:ascii="Times New Roman" w:hAnsi="Times New Roman" w:cs="Times New Roman"/>
                <w:snapToGrid w:val="0"/>
              </w:rPr>
              <w:t xml:space="preserve"> 6 nadwyżka podlega przekazaniu na rzecz Wojewódzkiego Funduszu Ochrony Środowiska i Gospodarki Wodnej </w:t>
            </w:r>
          </w:p>
          <w:p w:rsidR="007A32C7" w:rsidRPr="00E65389" w:rsidRDefault="00DC5E88" w:rsidP="00E65389">
            <w:pPr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  <w:snapToGrid w:val="0"/>
              </w:rPr>
              <w:t xml:space="preserve">w Katowicach, </w:t>
            </w:r>
            <w:r w:rsidRPr="00E65389">
              <w:rPr>
                <w:rFonts w:ascii="Times New Roman" w:hAnsi="Times New Roman" w:cs="Times New Roman"/>
                <w:b/>
                <w:bCs/>
                <w:snapToGrid w:val="0"/>
              </w:rPr>
              <w:t>w termin</w:t>
            </w:r>
            <w:r w:rsidR="00E65389">
              <w:rPr>
                <w:rFonts w:ascii="Times New Roman" w:hAnsi="Times New Roman" w:cs="Times New Roman"/>
                <w:b/>
                <w:bCs/>
                <w:snapToGrid w:val="0"/>
              </w:rPr>
              <w:t xml:space="preserve">ie do </w:t>
            </w:r>
            <w:r w:rsidR="00240025">
              <w:rPr>
                <w:rFonts w:ascii="Times New Roman" w:hAnsi="Times New Roman" w:cs="Times New Roman"/>
                <w:b/>
                <w:bCs/>
                <w:snapToGrid w:val="0"/>
              </w:rPr>
              <w:t xml:space="preserve">dnia </w:t>
            </w:r>
            <w:r w:rsidR="00E65389">
              <w:rPr>
                <w:rFonts w:ascii="Times New Roman" w:hAnsi="Times New Roman" w:cs="Times New Roman"/>
                <w:b/>
                <w:bCs/>
                <w:snapToGrid w:val="0"/>
              </w:rPr>
              <w:t>15</w:t>
            </w:r>
            <w:r w:rsidRPr="00E65389">
              <w:rPr>
                <w:rFonts w:ascii="Times New Roman" w:hAnsi="Times New Roman" w:cs="Times New Roman"/>
                <w:b/>
                <w:bCs/>
                <w:snapToGrid w:val="0"/>
              </w:rPr>
              <w:t xml:space="preserve"> sierpnia 2015 r.</w:t>
            </w:r>
          </w:p>
        </w:tc>
        <w:tc>
          <w:tcPr>
            <w:tcW w:w="567" w:type="dxa"/>
            <w:vAlign w:val="center"/>
          </w:tcPr>
          <w:p w:rsidR="007A32C7" w:rsidRPr="00E65389" w:rsidRDefault="00DC5E88" w:rsidP="007A32C7">
            <w:pPr>
              <w:jc w:val="center"/>
              <w:rPr>
                <w:rFonts w:ascii="Times New Roman" w:hAnsi="Times New Roman" w:cs="Times New Roman"/>
              </w:rPr>
            </w:pPr>
            <w:r w:rsidRPr="00E653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8" w:type="dxa"/>
            <w:vAlign w:val="center"/>
          </w:tcPr>
          <w:p w:rsidR="007A32C7" w:rsidRPr="00E65389" w:rsidRDefault="007A32C7" w:rsidP="007A32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506C" w:rsidRDefault="0060506C" w:rsidP="0060506C">
      <w:pPr>
        <w:widowControl w:val="0"/>
        <w:spacing w:after="0" w:line="240" w:lineRule="auto"/>
        <w:ind w:left="51" w:hanging="142"/>
        <w:rPr>
          <w:rFonts w:ascii="Times New Roman" w:hAnsi="Times New Roman" w:cs="Times New Roman"/>
          <w:snapToGrid w:val="0"/>
          <w:sz w:val="20"/>
          <w:szCs w:val="20"/>
        </w:rPr>
      </w:pPr>
      <w:r w:rsidRPr="0060506C">
        <w:rPr>
          <w:rFonts w:ascii="Times New Roman" w:hAnsi="Times New Roman" w:cs="Times New Roman"/>
          <w:snapToGrid w:val="0"/>
          <w:sz w:val="20"/>
          <w:szCs w:val="20"/>
        </w:rPr>
        <w:t>*</w:t>
      </w:r>
      <w:r w:rsidRPr="0060506C"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 xml:space="preserve">) </w:t>
      </w:r>
      <w:r>
        <w:rPr>
          <w:rFonts w:ascii="Times New Roman" w:hAnsi="Times New Roman" w:cs="Times New Roman"/>
          <w:snapToGrid w:val="0"/>
          <w:sz w:val="20"/>
          <w:szCs w:val="20"/>
          <w:vertAlign w:val="superscript"/>
        </w:rPr>
        <w:t xml:space="preserve"> </w:t>
      </w:r>
      <w:r w:rsidR="00DC5E88" w:rsidRPr="0060506C">
        <w:rPr>
          <w:rFonts w:ascii="Times New Roman" w:hAnsi="Times New Roman" w:cs="Times New Roman"/>
          <w:snapToGrid w:val="0"/>
          <w:sz w:val="20"/>
          <w:szCs w:val="20"/>
        </w:rPr>
        <w:t xml:space="preserve">Dochody budżetu </w:t>
      </w:r>
      <w:r>
        <w:rPr>
          <w:rFonts w:ascii="Times New Roman" w:hAnsi="Times New Roman" w:cs="Times New Roman"/>
          <w:snapToGrid w:val="0"/>
          <w:sz w:val="20"/>
          <w:szCs w:val="20"/>
        </w:rPr>
        <w:t>gmin</w:t>
      </w:r>
      <w:r w:rsidR="00DC5E88" w:rsidRPr="0060506C">
        <w:rPr>
          <w:rFonts w:ascii="Times New Roman" w:hAnsi="Times New Roman" w:cs="Times New Roman"/>
          <w:snapToGrid w:val="0"/>
          <w:sz w:val="20"/>
          <w:szCs w:val="20"/>
        </w:rPr>
        <w:t xml:space="preserve"> pochodzące z opłat i kar środowiskowych, o których </w:t>
      </w:r>
    </w:p>
    <w:p w:rsidR="00240025" w:rsidRDefault="00DC5E88" w:rsidP="0060506C">
      <w:pPr>
        <w:widowControl w:val="0"/>
        <w:spacing w:after="0" w:line="240" w:lineRule="auto"/>
        <w:ind w:left="142"/>
        <w:rPr>
          <w:rFonts w:ascii="Times New Roman" w:hAnsi="Times New Roman" w:cs="Times New Roman"/>
          <w:snapToGrid w:val="0"/>
          <w:sz w:val="20"/>
          <w:szCs w:val="20"/>
        </w:rPr>
      </w:pPr>
      <w:r w:rsidRPr="0060506C">
        <w:rPr>
          <w:rFonts w:ascii="Times New Roman" w:hAnsi="Times New Roman" w:cs="Times New Roman"/>
          <w:snapToGrid w:val="0"/>
          <w:sz w:val="20"/>
          <w:szCs w:val="20"/>
        </w:rPr>
        <w:t>mowa w art. 402 ust. 4-6  ust</w:t>
      </w:r>
      <w:r w:rsidR="00240025">
        <w:rPr>
          <w:rFonts w:ascii="Times New Roman" w:hAnsi="Times New Roman" w:cs="Times New Roman"/>
          <w:snapToGrid w:val="0"/>
          <w:sz w:val="20"/>
          <w:szCs w:val="20"/>
        </w:rPr>
        <w:t xml:space="preserve">awy z dnia 27 kwietnia 2001 r. </w:t>
      </w:r>
      <w:r w:rsidRPr="0060506C">
        <w:rPr>
          <w:rFonts w:ascii="Times New Roman" w:hAnsi="Times New Roman" w:cs="Times New Roman"/>
          <w:snapToGrid w:val="0"/>
          <w:sz w:val="20"/>
          <w:szCs w:val="20"/>
        </w:rPr>
        <w:t xml:space="preserve">– Prawo ochrony </w:t>
      </w:r>
    </w:p>
    <w:p w:rsidR="00DC5E88" w:rsidRPr="0060506C" w:rsidRDefault="00240025" w:rsidP="0060506C">
      <w:pPr>
        <w:widowControl w:val="0"/>
        <w:spacing w:after="0" w:line="240" w:lineRule="auto"/>
        <w:ind w:left="142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środowiska (Dz. U. z 2013 r. poz. 1232, z późn. zm.).</w:t>
      </w:r>
    </w:p>
    <w:p w:rsidR="007A32C7" w:rsidRDefault="007A32C7" w:rsidP="007A32C7">
      <w:pPr>
        <w:rPr>
          <w:rFonts w:ascii="Times New Roman" w:hAnsi="Times New Roman" w:cs="Times New Roman"/>
        </w:rPr>
      </w:pPr>
    </w:p>
    <w:p w:rsidR="007F3B4E" w:rsidRDefault="007F3B4E" w:rsidP="007A32C7">
      <w:pPr>
        <w:rPr>
          <w:rFonts w:ascii="Times New Roman" w:hAnsi="Times New Roman" w:cs="Times New Roman"/>
        </w:rPr>
      </w:pPr>
    </w:p>
    <w:p w:rsidR="00DC5E88" w:rsidRDefault="00DC5E88" w:rsidP="007F3B4E">
      <w:pPr>
        <w:pStyle w:val="Tekstpodstawowywcity"/>
        <w:spacing w:line="240" w:lineRule="auto"/>
        <w:ind w:left="-91" w:right="-57"/>
        <w:rPr>
          <w:b/>
          <w:bCs/>
          <w:spacing w:val="10"/>
          <w:sz w:val="22"/>
          <w:szCs w:val="22"/>
          <w:lang w:eastAsia="pl-PL"/>
        </w:rPr>
      </w:pPr>
      <w:r w:rsidRPr="00240025">
        <w:rPr>
          <w:b/>
          <w:bCs/>
          <w:spacing w:val="10"/>
          <w:sz w:val="22"/>
          <w:szCs w:val="22"/>
          <w:lang w:eastAsia="pl-PL"/>
        </w:rPr>
        <w:t xml:space="preserve">Uwaga: </w:t>
      </w:r>
      <w:r w:rsidR="00240025">
        <w:rPr>
          <w:b/>
          <w:bCs/>
          <w:spacing w:val="10"/>
          <w:sz w:val="22"/>
          <w:szCs w:val="22"/>
          <w:lang w:eastAsia="pl-PL"/>
        </w:rPr>
        <w:t xml:space="preserve"> </w:t>
      </w:r>
      <w:r w:rsidRPr="00240025">
        <w:rPr>
          <w:b/>
          <w:bCs/>
          <w:spacing w:val="10"/>
          <w:sz w:val="22"/>
          <w:szCs w:val="22"/>
          <w:lang w:eastAsia="pl-PL"/>
        </w:rPr>
        <w:t xml:space="preserve">Kopię niniejszego wyliczenia przesyła się do właściwego terytorialnie wojewódzkiego funduszu </w:t>
      </w:r>
      <w:r w:rsidR="00240025" w:rsidRPr="00240025">
        <w:rPr>
          <w:b/>
          <w:bCs/>
          <w:spacing w:val="10"/>
          <w:sz w:val="22"/>
          <w:szCs w:val="22"/>
          <w:lang w:eastAsia="pl-PL"/>
        </w:rPr>
        <w:t xml:space="preserve">ochrony środowiska i gospodarki wodnej </w:t>
      </w:r>
      <w:r w:rsidRPr="00240025">
        <w:rPr>
          <w:b/>
          <w:bCs/>
          <w:spacing w:val="10"/>
          <w:sz w:val="22"/>
          <w:szCs w:val="22"/>
          <w:lang w:eastAsia="pl-PL"/>
        </w:rPr>
        <w:t>oraz do wiadomości właściwego terytorialnie urzędu marszałkowskiego.</w:t>
      </w:r>
    </w:p>
    <w:p w:rsidR="00240025" w:rsidRDefault="00240025" w:rsidP="00DC5E88">
      <w:pPr>
        <w:pStyle w:val="Tekstpodstawowywcity"/>
        <w:ind w:left="-90" w:right="-54"/>
        <w:rPr>
          <w:b/>
          <w:bCs/>
          <w:spacing w:val="10"/>
          <w:sz w:val="22"/>
          <w:szCs w:val="22"/>
          <w:lang w:eastAsia="pl-PL"/>
        </w:rPr>
      </w:pPr>
    </w:p>
    <w:p w:rsidR="00240025" w:rsidRDefault="00240025" w:rsidP="00DC5E88">
      <w:pPr>
        <w:pStyle w:val="Tekstpodstawowywcity"/>
        <w:ind w:left="-90" w:right="-54"/>
        <w:rPr>
          <w:b/>
          <w:bCs/>
          <w:spacing w:val="10"/>
          <w:sz w:val="22"/>
          <w:szCs w:val="22"/>
          <w:lang w:eastAsia="pl-PL"/>
        </w:rPr>
      </w:pPr>
    </w:p>
    <w:p w:rsidR="00240025" w:rsidRDefault="00240025" w:rsidP="00DC5E88">
      <w:pPr>
        <w:pStyle w:val="Tekstpodstawowywcity"/>
        <w:ind w:left="-90" w:right="-54"/>
        <w:rPr>
          <w:b/>
          <w:bCs/>
          <w:spacing w:val="10"/>
          <w:sz w:val="22"/>
          <w:szCs w:val="22"/>
          <w:lang w:eastAsia="pl-PL"/>
        </w:rPr>
      </w:pPr>
    </w:p>
    <w:p w:rsidR="00240025" w:rsidRPr="00240025" w:rsidRDefault="00240025" w:rsidP="00DC5E88">
      <w:pPr>
        <w:pStyle w:val="Tekstpodstawowywcity"/>
        <w:ind w:left="-90" w:right="-54"/>
        <w:rPr>
          <w:b/>
          <w:bCs/>
          <w:spacing w:val="10"/>
          <w:sz w:val="22"/>
          <w:szCs w:val="22"/>
          <w:lang w:eastAsia="pl-PL"/>
        </w:rPr>
      </w:pPr>
    </w:p>
    <w:p w:rsidR="00DC5E88" w:rsidRDefault="00DC5E88" w:rsidP="00DC5E8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E6DC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………………………….                                                                        ………………………….</w:t>
      </w:r>
    </w:p>
    <w:p w:rsidR="00DC5E88" w:rsidRDefault="00DC5E88" w:rsidP="00DC5E88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 xml:space="preserve">    </w:t>
      </w:r>
      <w:r w:rsidRPr="00DC5E88">
        <w:rPr>
          <w:rFonts w:ascii="Times New Roman" w:hAnsi="Times New Roman" w:cs="Times New Roman"/>
          <w:snapToGrid w:val="0"/>
          <w:sz w:val="20"/>
          <w:szCs w:val="20"/>
        </w:rPr>
        <w:t>(imię i nazwisko, nr tel</w:t>
      </w:r>
      <w:r w:rsidR="00240025">
        <w:rPr>
          <w:rFonts w:ascii="Times New Roman" w:hAnsi="Times New Roman" w:cs="Times New Roman"/>
          <w:snapToGrid w:val="0"/>
          <w:sz w:val="20"/>
          <w:szCs w:val="20"/>
        </w:rPr>
        <w:t>efonu</w:t>
      </w:r>
      <w:r w:rsidRPr="00DC5E88">
        <w:rPr>
          <w:rFonts w:ascii="Times New Roman" w:hAnsi="Times New Roman" w:cs="Times New Roman"/>
          <w:snapToGrid w:val="0"/>
          <w:sz w:val="20"/>
          <w:szCs w:val="20"/>
        </w:rPr>
        <w:t xml:space="preserve"> osoby,</w:t>
      </w:r>
      <w:r w:rsidR="00E65389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                                                        (miejscowość i data)</w:t>
      </w:r>
    </w:p>
    <w:tbl>
      <w:tblPr>
        <w:tblW w:w="9745" w:type="dxa"/>
        <w:tblInd w:w="-52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7725"/>
        <w:gridCol w:w="2020"/>
      </w:tblGrid>
      <w:tr w:rsidR="00DC5E88" w:rsidRPr="00266F4A" w:rsidTr="00DC5E88">
        <w:trPr>
          <w:cantSplit/>
          <w:trHeight w:val="284"/>
        </w:trPr>
        <w:tc>
          <w:tcPr>
            <w:tcW w:w="7725" w:type="dxa"/>
            <w:vAlign w:val="center"/>
          </w:tcPr>
          <w:p w:rsidR="00DC5E88" w:rsidRPr="00DC5E88" w:rsidRDefault="00E65389" w:rsidP="000358E1">
            <w:pPr>
              <w:widowControl w:val="0"/>
              <w:tabs>
                <w:tab w:val="left" w:pos="761"/>
                <w:tab w:val="left" w:pos="1222"/>
              </w:tabs>
              <w:ind w:right="2923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</w:t>
            </w:r>
            <w:r w:rsidR="006E6DCB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  </w:t>
            </w:r>
            <w:r w:rsidR="00DC5E88" w:rsidRPr="00DC5E8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która sporządziła sprawozdanie)</w:t>
            </w:r>
          </w:p>
        </w:tc>
        <w:tc>
          <w:tcPr>
            <w:tcW w:w="2020" w:type="dxa"/>
            <w:vAlign w:val="center"/>
          </w:tcPr>
          <w:p w:rsidR="00DC5E88" w:rsidRPr="00DC5E88" w:rsidRDefault="00DC5E88" w:rsidP="000358E1">
            <w:pPr>
              <w:widowControl w:val="0"/>
              <w:ind w:hanging="1328"/>
              <w:jc w:val="center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</w:tr>
    </w:tbl>
    <w:p w:rsidR="00DC5E88" w:rsidRPr="007A32C7" w:rsidRDefault="00DC5E88" w:rsidP="007F3B4E">
      <w:pPr>
        <w:tabs>
          <w:tab w:val="left" w:pos="1125"/>
        </w:tabs>
        <w:rPr>
          <w:rFonts w:ascii="Times New Roman" w:hAnsi="Times New Roman" w:cs="Times New Roman"/>
        </w:rPr>
      </w:pPr>
    </w:p>
    <w:sectPr w:rsidR="00DC5E88" w:rsidRPr="007A32C7" w:rsidSect="007A32C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471" w:rsidRDefault="006F4471" w:rsidP="007F3B4E">
      <w:pPr>
        <w:spacing w:after="0" w:line="240" w:lineRule="auto"/>
      </w:pPr>
      <w:r>
        <w:separator/>
      </w:r>
    </w:p>
  </w:endnote>
  <w:endnote w:type="continuationSeparator" w:id="0">
    <w:p w:rsidR="006F4471" w:rsidRDefault="006F4471" w:rsidP="007F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471" w:rsidRDefault="006F4471" w:rsidP="007F3B4E">
      <w:pPr>
        <w:spacing w:after="0" w:line="240" w:lineRule="auto"/>
      </w:pPr>
      <w:r>
        <w:separator/>
      </w:r>
    </w:p>
  </w:footnote>
  <w:footnote w:type="continuationSeparator" w:id="0">
    <w:p w:rsidR="006F4471" w:rsidRDefault="006F4471" w:rsidP="007F3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2C7"/>
    <w:rsid w:val="002170B5"/>
    <w:rsid w:val="00240025"/>
    <w:rsid w:val="004F4795"/>
    <w:rsid w:val="0060506C"/>
    <w:rsid w:val="006E6DCB"/>
    <w:rsid w:val="006F4471"/>
    <w:rsid w:val="007A32C7"/>
    <w:rsid w:val="007F3B4E"/>
    <w:rsid w:val="00A0074D"/>
    <w:rsid w:val="00DC5E88"/>
    <w:rsid w:val="00E6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7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3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rsid w:val="00DC5E88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5E88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7F3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3B4E"/>
  </w:style>
  <w:style w:type="paragraph" w:styleId="Stopka">
    <w:name w:val="footer"/>
    <w:basedOn w:val="Normalny"/>
    <w:link w:val="StopkaZnak"/>
    <w:uiPriority w:val="99"/>
    <w:semiHidden/>
    <w:unhideWhenUsed/>
    <w:rsid w:val="007F3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3B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E2B6A-7652-452F-9C6A-89BBDDED8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Gruszka</dc:creator>
  <cp:lastModifiedBy>Anna Gruszka</cp:lastModifiedBy>
  <cp:revision>2</cp:revision>
  <dcterms:created xsi:type="dcterms:W3CDTF">2015-05-11T07:47:00Z</dcterms:created>
  <dcterms:modified xsi:type="dcterms:W3CDTF">2015-05-11T08:59:00Z</dcterms:modified>
</cp:coreProperties>
</file>